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AA4" w:rsidRPr="00285567" w:rsidRDefault="00E953A3" w:rsidP="005C3AA4">
      <w:pPr>
        <w:spacing w:line="276" w:lineRule="auto"/>
        <w:jc w:val="center"/>
        <w:rPr>
          <w:b/>
          <w:noProof/>
          <w:sz w:val="44"/>
        </w:rPr>
      </w:pPr>
      <w:r>
        <w:rPr>
          <w:b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8.25pt;margin-top:64.4pt;width:474pt;height:0;z-index:251660288" o:connectortype="straight"/>
        </w:pict>
      </w:r>
      <w:r w:rsidR="005C3AA4" w:rsidRPr="00285567">
        <w:rPr>
          <w:b/>
          <w:noProof/>
          <w:sz w:val="44"/>
        </w:rPr>
        <w:t>Obec Modra nad Cirochou</w:t>
      </w:r>
    </w:p>
    <w:p w:rsidR="005C3AA4" w:rsidRPr="00285567" w:rsidRDefault="005C3AA4" w:rsidP="005C3AA4">
      <w:pPr>
        <w:spacing w:line="276" w:lineRule="auto"/>
        <w:jc w:val="center"/>
        <w:rPr>
          <w:b/>
          <w:noProof/>
        </w:rPr>
      </w:pPr>
      <w:r w:rsidRPr="00285567">
        <w:rPr>
          <w:b/>
          <w:noProof/>
        </w:rPr>
        <w:t>Obecný úrad, Modra nad Cirochou 111, 067 82 Dlhé nad Cirochou</w:t>
      </w:r>
    </w:p>
    <w:p w:rsidR="00D63B36" w:rsidRDefault="005C3AA4" w:rsidP="005C3AA4">
      <w:pPr>
        <w:jc w:val="center"/>
        <w:rPr>
          <w:b/>
          <w:sz w:val="28"/>
        </w:rPr>
      </w:pPr>
      <w:r w:rsidRPr="00285567">
        <w:rPr>
          <w:b/>
          <w:noProof/>
        </w:rPr>
        <w:t>Tel.: 057 / 779 32 42, email: ou@modranadcirochou.sk</w:t>
      </w:r>
    </w:p>
    <w:p w:rsidR="00984AED" w:rsidRDefault="00700099" w:rsidP="00984AED">
      <w:pPr>
        <w:jc w:val="both"/>
        <w:rPr>
          <w:b/>
          <w:sz w:val="28"/>
        </w:rPr>
      </w:pPr>
      <w:r>
        <w:rPr>
          <w:b/>
          <w:sz w:val="28"/>
        </w:rPr>
        <w:br/>
        <w:t>Príloha č. 1:</w:t>
      </w:r>
    </w:p>
    <w:p w:rsidR="003118DC" w:rsidRDefault="003118DC" w:rsidP="008A137D">
      <w:pPr>
        <w:jc w:val="both"/>
        <w:rPr>
          <w:b/>
          <w:sz w:val="28"/>
        </w:rPr>
      </w:pPr>
    </w:p>
    <w:p w:rsidR="002966DB" w:rsidRDefault="002966DB" w:rsidP="008A137D">
      <w:pPr>
        <w:jc w:val="both"/>
        <w:rPr>
          <w:b/>
          <w:sz w:val="28"/>
        </w:rPr>
      </w:pPr>
    </w:p>
    <w:p w:rsidR="002966DB" w:rsidRPr="003118DC" w:rsidRDefault="00D41DB3" w:rsidP="002966DB">
      <w:pPr>
        <w:jc w:val="center"/>
        <w:rPr>
          <w:b/>
          <w:sz w:val="44"/>
        </w:rPr>
      </w:pPr>
      <w:r>
        <w:rPr>
          <w:b/>
          <w:sz w:val="44"/>
        </w:rPr>
        <w:t>Cenová ponuka</w:t>
      </w:r>
    </w:p>
    <w:p w:rsidR="002966DB" w:rsidRDefault="002966DB" w:rsidP="002966DB">
      <w:pPr>
        <w:jc w:val="center"/>
        <w:rPr>
          <w:b/>
          <w:sz w:val="40"/>
        </w:rPr>
      </w:pPr>
    </w:p>
    <w:p w:rsidR="002966DB" w:rsidRPr="00AE1D4E" w:rsidRDefault="002966DB" w:rsidP="002966DB">
      <w:pPr>
        <w:jc w:val="center"/>
        <w:rPr>
          <w:b/>
          <w:sz w:val="22"/>
        </w:rPr>
      </w:pPr>
    </w:p>
    <w:p w:rsidR="00D63B36" w:rsidRDefault="00D63B36" w:rsidP="002966DB">
      <w:pPr>
        <w:jc w:val="center"/>
        <w:rPr>
          <w:b/>
          <w:sz w:val="40"/>
        </w:rPr>
      </w:pPr>
    </w:p>
    <w:p w:rsidR="00700099" w:rsidRPr="00AE1D4E" w:rsidRDefault="002966DB" w:rsidP="00AE1D4E">
      <w:pPr>
        <w:tabs>
          <w:tab w:val="left" w:pos="360"/>
        </w:tabs>
        <w:spacing w:line="0" w:lineRule="atLeast"/>
        <w:ind w:left="360"/>
        <w:rPr>
          <w:rFonts w:eastAsia="Arial" w:cs="Calibri"/>
          <w:i/>
        </w:rPr>
      </w:pPr>
      <w:r>
        <w:rPr>
          <w:b/>
        </w:rPr>
        <w:t>Názov predmetu</w:t>
      </w:r>
      <w:r w:rsidRPr="004D5CA3">
        <w:rPr>
          <w:b/>
        </w:rPr>
        <w:t xml:space="preserve"> zákazky:</w:t>
      </w:r>
      <w:r w:rsidR="00700099">
        <w:rPr>
          <w:b/>
        </w:rPr>
        <w:t xml:space="preserve"> </w:t>
      </w:r>
      <w:r w:rsidR="00D41DB3">
        <w:rPr>
          <w:b/>
        </w:rPr>
        <w:tab/>
        <w:t xml:space="preserve">Rekonštrukcia chodníka na Hlavnej ulici v obci </w:t>
      </w:r>
      <w:r w:rsidR="00D41DB3">
        <w:rPr>
          <w:b/>
        </w:rPr>
        <w:br/>
        <w:t xml:space="preserve"> </w:t>
      </w:r>
      <w:r w:rsidR="00D41DB3">
        <w:rPr>
          <w:b/>
        </w:rPr>
        <w:tab/>
      </w:r>
      <w:r w:rsidR="00D41DB3">
        <w:rPr>
          <w:b/>
        </w:rPr>
        <w:tab/>
      </w:r>
      <w:r w:rsidR="00D41DB3">
        <w:rPr>
          <w:b/>
        </w:rPr>
        <w:tab/>
      </w:r>
      <w:r w:rsidR="00D41DB3">
        <w:rPr>
          <w:b/>
        </w:rPr>
        <w:tab/>
      </w:r>
      <w:r w:rsidR="00D41DB3">
        <w:rPr>
          <w:b/>
        </w:rPr>
        <w:tab/>
        <w:t>Modra nad Cirochou</w:t>
      </w:r>
    </w:p>
    <w:p w:rsidR="00D63B36" w:rsidRDefault="00D63B36" w:rsidP="002966DB">
      <w:pPr>
        <w:spacing w:line="360" w:lineRule="auto"/>
        <w:rPr>
          <w:b/>
          <w:i/>
        </w:rPr>
      </w:pPr>
    </w:p>
    <w:p w:rsidR="002966DB" w:rsidRDefault="002966DB" w:rsidP="002966DB">
      <w:pPr>
        <w:spacing w:line="360" w:lineRule="auto"/>
      </w:pPr>
    </w:p>
    <w:p w:rsidR="002966DB" w:rsidRPr="008E04F6" w:rsidRDefault="002966DB" w:rsidP="002966DB">
      <w:pPr>
        <w:pStyle w:val="Odsekzoznamu"/>
        <w:numPr>
          <w:ilvl w:val="0"/>
          <w:numId w:val="2"/>
        </w:numPr>
        <w:spacing w:after="160" w:line="480" w:lineRule="auto"/>
        <w:contextualSpacing/>
      </w:pPr>
      <w:r w:rsidRPr="008E04F6">
        <w:t>Identifikačné údaje uchádzača:</w:t>
      </w:r>
    </w:p>
    <w:p w:rsidR="002966DB" w:rsidRPr="008E04F6" w:rsidRDefault="002966DB" w:rsidP="002966DB">
      <w:pPr>
        <w:pStyle w:val="Odsekzoznamu"/>
        <w:spacing w:line="480" w:lineRule="auto"/>
      </w:pPr>
      <w:r>
        <w:t xml:space="preserve"> O</w:t>
      </w:r>
      <w:r w:rsidRPr="008E04F6">
        <w:t xml:space="preserve">bchodné meno:  </w:t>
      </w:r>
      <w:r>
        <w:tab/>
      </w:r>
      <w:r w:rsidRPr="008E04F6">
        <w:t>.............................................................................................</w:t>
      </w:r>
    </w:p>
    <w:p w:rsidR="002966DB" w:rsidRPr="008E04F6" w:rsidRDefault="002966DB" w:rsidP="002966DB">
      <w:pPr>
        <w:pStyle w:val="Odsekzoznamu"/>
        <w:spacing w:line="480" w:lineRule="auto"/>
      </w:pPr>
      <w:r>
        <w:t> S</w:t>
      </w:r>
      <w:r w:rsidRPr="008E04F6">
        <w:t xml:space="preserve">ídlo:                      </w:t>
      </w:r>
      <w:r>
        <w:tab/>
      </w:r>
      <w:r w:rsidRPr="008E04F6">
        <w:t>...............................................................</w:t>
      </w:r>
      <w:r>
        <w:t>..............................</w:t>
      </w:r>
    </w:p>
    <w:p w:rsidR="002966DB" w:rsidRPr="008E04F6" w:rsidRDefault="002966DB" w:rsidP="002966DB">
      <w:pPr>
        <w:pStyle w:val="Odsekzoznamu"/>
        <w:spacing w:line="480" w:lineRule="auto"/>
      </w:pPr>
      <w:r w:rsidRPr="008E04F6">
        <w:t xml:space="preserve"> IČO:                        </w:t>
      </w:r>
      <w:r>
        <w:tab/>
      </w:r>
      <w:r w:rsidRPr="008E04F6">
        <w:t>................................................................</w:t>
      </w:r>
      <w:r>
        <w:t>.............................</w:t>
      </w:r>
    </w:p>
    <w:p w:rsidR="002966DB" w:rsidRPr="008E04F6" w:rsidRDefault="002966DB" w:rsidP="002966DB">
      <w:pPr>
        <w:pStyle w:val="Odsekzoznamu"/>
        <w:spacing w:line="480" w:lineRule="auto"/>
      </w:pPr>
      <w:r>
        <w:t xml:space="preserve"> Telefón</w:t>
      </w:r>
      <w:r w:rsidRPr="008E04F6">
        <w:t xml:space="preserve">:       </w:t>
      </w:r>
      <w:r>
        <w:tab/>
      </w:r>
      <w:r>
        <w:tab/>
      </w:r>
      <w:r w:rsidRPr="008E04F6">
        <w:t>................................................................</w:t>
      </w:r>
      <w:r>
        <w:t>.............................</w:t>
      </w:r>
    </w:p>
    <w:p w:rsidR="002966DB" w:rsidRPr="008E04F6" w:rsidRDefault="002966DB" w:rsidP="002966DB">
      <w:pPr>
        <w:pStyle w:val="Odsekzoznamu"/>
        <w:spacing w:line="480" w:lineRule="auto"/>
      </w:pPr>
      <w:r>
        <w:t xml:space="preserve"> E</w:t>
      </w:r>
      <w:r w:rsidRPr="008E04F6">
        <w:t xml:space="preserve">-mail:                  </w:t>
      </w:r>
      <w:r>
        <w:tab/>
      </w:r>
      <w:r w:rsidRPr="008E04F6">
        <w:t>................................................................</w:t>
      </w:r>
      <w:r>
        <w:t>.............................</w:t>
      </w:r>
    </w:p>
    <w:p w:rsidR="00700099" w:rsidRDefault="002966DB" w:rsidP="00AE1D4E">
      <w:pPr>
        <w:pStyle w:val="Odsekzoznamu"/>
        <w:spacing w:line="480" w:lineRule="auto"/>
      </w:pPr>
      <w:r>
        <w:t xml:space="preserve"> B</w:t>
      </w:r>
      <w:r w:rsidRPr="008E04F6">
        <w:t xml:space="preserve">ankové spojenie: </w:t>
      </w:r>
      <w:r>
        <w:tab/>
      </w:r>
      <w:r w:rsidRPr="008E04F6">
        <w:t>.............................................................................................</w:t>
      </w:r>
      <w:r>
        <w:t>.</w:t>
      </w:r>
    </w:p>
    <w:p w:rsidR="003118DC" w:rsidRDefault="003118DC" w:rsidP="002966DB">
      <w:pPr>
        <w:pStyle w:val="Odsekzoznamu"/>
        <w:spacing w:line="480" w:lineRule="auto"/>
      </w:pPr>
    </w:p>
    <w:p w:rsidR="002966DB" w:rsidRDefault="00D41DB3" w:rsidP="002966DB">
      <w:pPr>
        <w:pStyle w:val="Odsekzoznamu"/>
        <w:numPr>
          <w:ilvl w:val="0"/>
          <w:numId w:val="2"/>
        </w:numPr>
        <w:spacing w:after="160" w:line="259" w:lineRule="auto"/>
        <w:contextualSpacing/>
      </w:pPr>
      <w:r>
        <w:t>Predkladaná cenová ponuka</w:t>
      </w:r>
      <w:r w:rsidR="002966DB">
        <w:t>:</w:t>
      </w:r>
    </w:p>
    <w:p w:rsidR="003118DC" w:rsidRDefault="003118DC" w:rsidP="003118DC">
      <w:pPr>
        <w:pStyle w:val="Odsekzoznamu"/>
        <w:spacing w:after="160" w:line="259" w:lineRule="auto"/>
        <w:ind w:left="720"/>
        <w:contextualSpacing/>
      </w:pPr>
    </w:p>
    <w:p w:rsidR="002966DB" w:rsidRDefault="002966DB" w:rsidP="002966DB">
      <w:pPr>
        <w:pStyle w:val="Odsekzoznamu"/>
        <w:spacing w:after="160" w:line="259" w:lineRule="auto"/>
        <w:ind w:left="720"/>
        <w:contextualSpacing/>
      </w:pPr>
    </w:p>
    <w:tbl>
      <w:tblPr>
        <w:tblW w:w="8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1882"/>
        <w:gridCol w:w="1845"/>
        <w:gridCol w:w="1919"/>
      </w:tblGrid>
      <w:tr w:rsidR="00271E06" w:rsidRPr="008E04F6" w:rsidTr="00D63B36">
        <w:trPr>
          <w:trHeight w:val="454"/>
          <w:jc w:val="center"/>
        </w:trPr>
        <w:tc>
          <w:tcPr>
            <w:tcW w:w="2731" w:type="dxa"/>
          </w:tcPr>
          <w:p w:rsidR="00271E06" w:rsidRPr="008E04F6" w:rsidRDefault="00271E06" w:rsidP="00D63B36">
            <w:pPr>
              <w:pStyle w:val="Odsekzoznamu"/>
              <w:ind w:left="352"/>
              <w:jc w:val="center"/>
            </w:pPr>
          </w:p>
          <w:p w:rsidR="00271E06" w:rsidRPr="00D63B36" w:rsidRDefault="00D63B36" w:rsidP="00901CC6">
            <w:pPr>
              <w:pStyle w:val="Odsekzoznamu"/>
              <w:spacing w:line="480" w:lineRule="auto"/>
              <w:ind w:left="352"/>
              <w:rPr>
                <w:b/>
              </w:rPr>
            </w:pPr>
            <w:r>
              <w:rPr>
                <w:b/>
              </w:rPr>
              <w:t xml:space="preserve">  </w:t>
            </w:r>
            <w:r w:rsidRPr="00D63B36">
              <w:rPr>
                <w:b/>
              </w:rPr>
              <w:t>Názov položky</w:t>
            </w:r>
          </w:p>
        </w:tc>
        <w:tc>
          <w:tcPr>
            <w:tcW w:w="1882" w:type="dxa"/>
          </w:tcPr>
          <w:p w:rsidR="00D63B36" w:rsidRDefault="00D63B36" w:rsidP="00D63B36">
            <w:pPr>
              <w:jc w:val="center"/>
              <w:rPr>
                <w:b/>
              </w:rPr>
            </w:pPr>
          </w:p>
          <w:p w:rsidR="00271E06" w:rsidRPr="00271E06" w:rsidRDefault="00271E06" w:rsidP="00D63B36">
            <w:pPr>
              <w:jc w:val="center"/>
              <w:rPr>
                <w:b/>
              </w:rPr>
            </w:pPr>
            <w:r w:rsidRPr="00271E06">
              <w:rPr>
                <w:b/>
              </w:rPr>
              <w:t xml:space="preserve">Cena </w:t>
            </w:r>
            <w:r w:rsidR="00D63B36">
              <w:rPr>
                <w:b/>
              </w:rPr>
              <w:t xml:space="preserve">celkom </w:t>
            </w:r>
            <w:r w:rsidR="00D63B36">
              <w:rPr>
                <w:b/>
              </w:rPr>
              <w:br/>
            </w:r>
            <w:r w:rsidRPr="00271E06">
              <w:rPr>
                <w:b/>
              </w:rPr>
              <w:t xml:space="preserve">bez DHP </w:t>
            </w:r>
            <w:r w:rsidR="00D63B36">
              <w:rPr>
                <w:b/>
              </w:rPr>
              <w:br/>
            </w:r>
            <w:r w:rsidRPr="00271E06">
              <w:rPr>
                <w:b/>
              </w:rPr>
              <w:t>v EUR:</w:t>
            </w:r>
          </w:p>
        </w:tc>
        <w:tc>
          <w:tcPr>
            <w:tcW w:w="1845" w:type="dxa"/>
            <w:vAlign w:val="center"/>
          </w:tcPr>
          <w:p w:rsidR="00271E06" w:rsidRPr="00271E06" w:rsidRDefault="00271E06" w:rsidP="00271E06">
            <w:pPr>
              <w:jc w:val="center"/>
              <w:rPr>
                <w:b/>
              </w:rPr>
            </w:pPr>
          </w:p>
          <w:p w:rsidR="00271E06" w:rsidRPr="00271E06" w:rsidRDefault="00271E06" w:rsidP="00271E06">
            <w:pPr>
              <w:pStyle w:val="Odsekzoznamu"/>
              <w:ind w:left="170"/>
              <w:jc w:val="center"/>
              <w:rPr>
                <w:b/>
              </w:rPr>
            </w:pPr>
            <w:r>
              <w:rPr>
                <w:b/>
              </w:rPr>
              <w:t>Sadzba</w:t>
            </w:r>
            <w:r>
              <w:rPr>
                <w:b/>
              </w:rPr>
              <w:br/>
            </w:r>
            <w:r w:rsidRPr="00271E06">
              <w:rPr>
                <w:b/>
              </w:rPr>
              <w:t xml:space="preserve">DPH </w:t>
            </w:r>
            <w:r w:rsidR="00D63B36">
              <w:rPr>
                <w:b/>
              </w:rPr>
              <w:t xml:space="preserve"> </w:t>
            </w:r>
            <w:r w:rsidRPr="00271E06">
              <w:rPr>
                <w:b/>
              </w:rPr>
              <w:t>20 %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v EUR</w:t>
            </w:r>
          </w:p>
        </w:tc>
        <w:tc>
          <w:tcPr>
            <w:tcW w:w="1919" w:type="dxa"/>
          </w:tcPr>
          <w:p w:rsidR="00D63B36" w:rsidRDefault="00D63B36" w:rsidP="00271E06">
            <w:pPr>
              <w:jc w:val="center"/>
              <w:rPr>
                <w:b/>
              </w:rPr>
            </w:pPr>
          </w:p>
          <w:p w:rsidR="00271E06" w:rsidRPr="00271E06" w:rsidRDefault="00271E06" w:rsidP="00271E06">
            <w:pPr>
              <w:jc w:val="center"/>
              <w:rPr>
                <w:b/>
              </w:rPr>
            </w:pPr>
            <w:r w:rsidRPr="00271E06">
              <w:rPr>
                <w:b/>
              </w:rPr>
              <w:t xml:space="preserve">Cena </w:t>
            </w:r>
            <w:r>
              <w:rPr>
                <w:b/>
              </w:rPr>
              <w:t xml:space="preserve">celkom </w:t>
            </w:r>
            <w:r w:rsidR="00D41DB3">
              <w:rPr>
                <w:b/>
              </w:rPr>
              <w:br/>
              <w:t>s</w:t>
            </w:r>
            <w:r w:rsidRPr="00271E06">
              <w:rPr>
                <w:b/>
              </w:rPr>
              <w:t xml:space="preserve"> DPH</w:t>
            </w:r>
            <w:r w:rsidR="00D63B36">
              <w:rPr>
                <w:b/>
              </w:rPr>
              <w:br/>
              <w:t>v EUR</w:t>
            </w:r>
          </w:p>
        </w:tc>
      </w:tr>
      <w:tr w:rsidR="00271E06" w:rsidRPr="008E04F6" w:rsidTr="00D63B36">
        <w:trPr>
          <w:trHeight w:val="337"/>
          <w:jc w:val="center"/>
        </w:trPr>
        <w:tc>
          <w:tcPr>
            <w:tcW w:w="2731" w:type="dxa"/>
          </w:tcPr>
          <w:p w:rsidR="00271E06" w:rsidRPr="00D63B36" w:rsidRDefault="00D41DB3" w:rsidP="00AE1D4E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eastAsia="Arial" w:cs="Calibri"/>
                <w:b/>
                <w:i/>
              </w:rPr>
              <w:t>Rekonštrukcia chodníka na Hlavnej ulici</w:t>
            </w:r>
            <w:r w:rsidR="00272525" w:rsidRPr="00272525">
              <w:rPr>
                <w:rFonts w:eastAsia="Arial" w:cs="Calibri"/>
                <w:b/>
                <w:i/>
              </w:rPr>
              <w:t xml:space="preserve"> v obci Modra nad Cirochou</w:t>
            </w:r>
          </w:p>
        </w:tc>
        <w:tc>
          <w:tcPr>
            <w:tcW w:w="1882" w:type="dxa"/>
          </w:tcPr>
          <w:p w:rsidR="00271E06" w:rsidRPr="008E04F6" w:rsidRDefault="00271E06" w:rsidP="00901CC6">
            <w:pPr>
              <w:pStyle w:val="Odsekzoznamu"/>
              <w:spacing w:line="480" w:lineRule="auto"/>
              <w:ind w:left="0"/>
            </w:pPr>
          </w:p>
        </w:tc>
        <w:tc>
          <w:tcPr>
            <w:tcW w:w="1845" w:type="dxa"/>
          </w:tcPr>
          <w:p w:rsidR="00271E06" w:rsidRPr="008E04F6" w:rsidRDefault="00271E06" w:rsidP="00901CC6">
            <w:pPr>
              <w:pStyle w:val="Odsekzoznamu"/>
              <w:spacing w:line="480" w:lineRule="auto"/>
              <w:ind w:left="0"/>
            </w:pPr>
          </w:p>
        </w:tc>
        <w:tc>
          <w:tcPr>
            <w:tcW w:w="1919" w:type="dxa"/>
          </w:tcPr>
          <w:p w:rsidR="00271E06" w:rsidRPr="008E04F6" w:rsidRDefault="00271E06" w:rsidP="00901CC6">
            <w:pPr>
              <w:pStyle w:val="Odsekzoznamu"/>
              <w:spacing w:line="480" w:lineRule="auto"/>
              <w:ind w:left="0"/>
            </w:pPr>
          </w:p>
        </w:tc>
      </w:tr>
    </w:tbl>
    <w:p w:rsidR="00984AED" w:rsidRDefault="00984AED" w:rsidP="003118DC"/>
    <w:p w:rsidR="003118DC" w:rsidRDefault="003118DC" w:rsidP="003118DC"/>
    <w:p w:rsidR="005C3AA4" w:rsidRDefault="005C3AA4" w:rsidP="00C43C0B"/>
    <w:p w:rsidR="00C43C0B" w:rsidRDefault="00D41DB3" w:rsidP="00C43C0B">
      <w:r>
        <w:t>Vyhlasujem, že som platca</w:t>
      </w:r>
      <w:r w:rsidR="00C43C0B">
        <w:t xml:space="preserve"> DPH* / nie som platca DPH*</w:t>
      </w:r>
    </w:p>
    <w:p w:rsidR="00C43C0B" w:rsidRDefault="00C43C0B" w:rsidP="00C43C0B">
      <w:r>
        <w:t>*(nehodiace sa preškrtnite)</w:t>
      </w:r>
    </w:p>
    <w:p w:rsidR="00C43C0B" w:rsidRDefault="00C43C0B" w:rsidP="00C43C0B"/>
    <w:p w:rsidR="00C43C0B" w:rsidRDefault="00C43C0B" w:rsidP="00C43C0B"/>
    <w:p w:rsidR="00984AED" w:rsidRDefault="00984AED" w:rsidP="00C43C0B"/>
    <w:p w:rsidR="00C43C0B" w:rsidRPr="00C43C0B" w:rsidRDefault="00C43C0B" w:rsidP="00C43C0B">
      <w:pPr>
        <w:rPr>
          <w:b/>
        </w:rPr>
      </w:pPr>
      <w:r w:rsidRPr="00C43C0B">
        <w:rPr>
          <w:b/>
        </w:rPr>
        <w:t>Čestné prehlásenie uchádzača:</w:t>
      </w:r>
    </w:p>
    <w:p w:rsidR="003118DC" w:rsidRDefault="00C43C0B" w:rsidP="00C43C0B">
      <w:pPr>
        <w:ind w:firstLine="708"/>
        <w:jc w:val="both"/>
      </w:pPr>
      <w:r>
        <w:t xml:space="preserve">Dolu podpísaný štatutárny zástupca čestne prehlasujem, že cena predmetu zákazky je uvedená na základe vlastných prepočtov, berie do úvahy všetky skutočnosti, ktoré sú nevyhnutné </w:t>
      </w:r>
      <w:r w:rsidR="00D41DB3">
        <w:t>na úplné a riadne plnenie zákazky</w:t>
      </w:r>
      <w:r>
        <w:t>, pričom do ceny sú zahrnuté všetky náklady spojené s požadovaným predmetom zákazky.</w:t>
      </w:r>
    </w:p>
    <w:p w:rsidR="003118DC" w:rsidRDefault="003118DC" w:rsidP="00C43C0B">
      <w:pPr>
        <w:jc w:val="both"/>
      </w:pPr>
    </w:p>
    <w:p w:rsidR="00C43C0B" w:rsidRDefault="00C43C0B" w:rsidP="00C43C0B">
      <w:pPr>
        <w:jc w:val="both"/>
      </w:pPr>
    </w:p>
    <w:p w:rsidR="00C43C0B" w:rsidRDefault="00C43C0B" w:rsidP="00C43C0B">
      <w:pPr>
        <w:jc w:val="both"/>
      </w:pPr>
    </w:p>
    <w:p w:rsidR="007428A1" w:rsidRDefault="007428A1" w:rsidP="00C43C0B">
      <w:pPr>
        <w:jc w:val="both"/>
      </w:pPr>
    </w:p>
    <w:p w:rsidR="00AE1D4E" w:rsidRDefault="00AE1D4E" w:rsidP="00C43C0B">
      <w:pPr>
        <w:jc w:val="both"/>
      </w:pPr>
    </w:p>
    <w:p w:rsidR="003118DC" w:rsidRDefault="003118DC" w:rsidP="003118DC"/>
    <w:p w:rsidR="003118DC" w:rsidRPr="008E04F6" w:rsidRDefault="003118DC" w:rsidP="003118DC">
      <w:r w:rsidRPr="008E04F6">
        <w:t>V ......................</w:t>
      </w:r>
      <w:r>
        <w:t>....</w:t>
      </w:r>
      <w:r w:rsidRPr="008E04F6">
        <w:t>........ dňa ...........................</w:t>
      </w:r>
    </w:p>
    <w:p w:rsidR="003118DC" w:rsidRPr="008E04F6" w:rsidRDefault="003118DC" w:rsidP="003118DC"/>
    <w:p w:rsidR="003118DC" w:rsidRDefault="003118DC" w:rsidP="003118DC">
      <w:pPr>
        <w:pStyle w:val="Odsekzoznamu"/>
      </w:pPr>
      <w:r w:rsidRPr="008E04F6">
        <w:tab/>
      </w:r>
      <w:r w:rsidRPr="008E04F6">
        <w:tab/>
      </w:r>
      <w:r w:rsidRPr="008E04F6">
        <w:tab/>
      </w:r>
      <w:r w:rsidRPr="008E04F6">
        <w:tab/>
      </w:r>
      <w:r w:rsidRPr="008E04F6">
        <w:tab/>
        <w:t xml:space="preserve">       </w:t>
      </w:r>
    </w:p>
    <w:p w:rsidR="003118DC" w:rsidRDefault="003118DC" w:rsidP="003118DC">
      <w:pPr>
        <w:pStyle w:val="Odsekzoznamu"/>
      </w:pPr>
    </w:p>
    <w:p w:rsidR="007428A1" w:rsidRDefault="007428A1" w:rsidP="003118DC">
      <w:pPr>
        <w:pStyle w:val="Odsekzoznamu"/>
      </w:pPr>
    </w:p>
    <w:p w:rsidR="003118DC" w:rsidRDefault="003118DC" w:rsidP="003118DC">
      <w:pPr>
        <w:pStyle w:val="Odsekzoznamu"/>
      </w:pPr>
    </w:p>
    <w:p w:rsidR="003118DC" w:rsidRDefault="003118DC" w:rsidP="003118DC">
      <w:pPr>
        <w:pStyle w:val="Odsekzoznamu"/>
      </w:pPr>
    </w:p>
    <w:p w:rsidR="003118DC" w:rsidRDefault="003118DC" w:rsidP="003118DC">
      <w:pPr>
        <w:pStyle w:val="Odsekzoznamu"/>
      </w:pPr>
    </w:p>
    <w:p w:rsidR="003118DC" w:rsidRPr="008E04F6" w:rsidRDefault="003118DC" w:rsidP="003118DC">
      <w:pPr>
        <w:pStyle w:val="Odsekzoznamu"/>
        <w:ind w:left="4248" w:firstLine="708"/>
      </w:pPr>
      <w:r w:rsidRPr="008E04F6">
        <w:t>..........................</w:t>
      </w:r>
      <w:r>
        <w:t>.</w:t>
      </w:r>
      <w:r w:rsidRPr="008E04F6">
        <w:t>.....</w:t>
      </w:r>
      <w:r>
        <w:t>..</w:t>
      </w:r>
      <w:r w:rsidRPr="008E04F6">
        <w:t>......</w:t>
      </w:r>
      <w:r>
        <w:t>.....</w:t>
      </w:r>
      <w:r w:rsidRPr="008E04F6">
        <w:t>...........</w:t>
      </w:r>
    </w:p>
    <w:p w:rsidR="003118DC" w:rsidRPr="008E04F6" w:rsidRDefault="003118DC" w:rsidP="003118DC">
      <w:pPr>
        <w:pStyle w:val="Odsekzoznamu"/>
        <w:ind w:left="4956"/>
      </w:pPr>
      <w:r>
        <w:t xml:space="preserve">       </w:t>
      </w:r>
      <w:r w:rsidRPr="008E04F6">
        <w:t xml:space="preserve">Odtlačok pečiatky a podpis </w:t>
      </w:r>
      <w:r>
        <w:t xml:space="preserve">            </w:t>
      </w:r>
      <w:r>
        <w:br/>
        <w:t xml:space="preserve">           štatutárneho zástupcu</w:t>
      </w:r>
    </w:p>
    <w:p w:rsidR="003118DC" w:rsidRPr="008E04F6" w:rsidRDefault="003118DC" w:rsidP="003118DC">
      <w:pPr>
        <w:pStyle w:val="Odsekzoznamu"/>
      </w:pPr>
    </w:p>
    <w:p w:rsidR="003118DC" w:rsidRDefault="003118DC" w:rsidP="003118DC">
      <w:pPr>
        <w:pStyle w:val="Odsekzoznamu"/>
        <w:rPr>
          <w:u w:val="single"/>
        </w:rPr>
      </w:pPr>
    </w:p>
    <w:p w:rsidR="003118DC" w:rsidRDefault="003118DC" w:rsidP="003118DC">
      <w:pPr>
        <w:pStyle w:val="Odsekzoznamu"/>
        <w:rPr>
          <w:u w:val="single"/>
        </w:rPr>
      </w:pPr>
    </w:p>
    <w:p w:rsidR="003118DC" w:rsidRDefault="003118DC" w:rsidP="003118DC">
      <w:pPr>
        <w:pStyle w:val="Odsekzoznamu"/>
        <w:rPr>
          <w:u w:val="single"/>
        </w:rPr>
      </w:pPr>
    </w:p>
    <w:p w:rsidR="003118DC" w:rsidRDefault="003118DC" w:rsidP="003118DC">
      <w:pPr>
        <w:pStyle w:val="Odsekzoznamu"/>
        <w:rPr>
          <w:u w:val="single"/>
        </w:rPr>
      </w:pPr>
    </w:p>
    <w:p w:rsidR="00C43C0B" w:rsidRDefault="00C43C0B" w:rsidP="003118DC">
      <w:pPr>
        <w:pStyle w:val="Odsekzoznamu"/>
        <w:rPr>
          <w:u w:val="single"/>
        </w:rPr>
      </w:pPr>
    </w:p>
    <w:p w:rsidR="003118DC" w:rsidRDefault="003118DC" w:rsidP="003118DC">
      <w:pPr>
        <w:pStyle w:val="Odsekzoznamu"/>
        <w:rPr>
          <w:u w:val="single"/>
        </w:rPr>
      </w:pPr>
    </w:p>
    <w:sectPr w:rsidR="003118DC" w:rsidSect="00901CC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20F2"/>
    <w:multiLevelType w:val="hybridMultilevel"/>
    <w:tmpl w:val="42BCA78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29446A"/>
    <w:multiLevelType w:val="hybridMultilevel"/>
    <w:tmpl w:val="8FE6DD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31"/>
    <w:rsid w:val="00033908"/>
    <w:rsid w:val="0004514F"/>
    <w:rsid w:val="000E6B82"/>
    <w:rsid w:val="000F4658"/>
    <w:rsid w:val="000F4CC7"/>
    <w:rsid w:val="001215D9"/>
    <w:rsid w:val="00123248"/>
    <w:rsid w:val="00132AA0"/>
    <w:rsid w:val="00145F00"/>
    <w:rsid w:val="0015431F"/>
    <w:rsid w:val="0018555F"/>
    <w:rsid w:val="00191AE8"/>
    <w:rsid w:val="001E1968"/>
    <w:rsid w:val="002000EF"/>
    <w:rsid w:val="00206D11"/>
    <w:rsid w:val="00271E06"/>
    <w:rsid w:val="00272525"/>
    <w:rsid w:val="002966DB"/>
    <w:rsid w:val="002E1CA5"/>
    <w:rsid w:val="003118DC"/>
    <w:rsid w:val="00316C4A"/>
    <w:rsid w:val="0033387D"/>
    <w:rsid w:val="00345AAC"/>
    <w:rsid w:val="00346E33"/>
    <w:rsid w:val="003503BC"/>
    <w:rsid w:val="00365946"/>
    <w:rsid w:val="0037763E"/>
    <w:rsid w:val="00382670"/>
    <w:rsid w:val="003F0D21"/>
    <w:rsid w:val="00496050"/>
    <w:rsid w:val="00496F6A"/>
    <w:rsid w:val="004D5CA3"/>
    <w:rsid w:val="004E0173"/>
    <w:rsid w:val="004E5191"/>
    <w:rsid w:val="00515EC7"/>
    <w:rsid w:val="00586A13"/>
    <w:rsid w:val="00596ED4"/>
    <w:rsid w:val="005C3AA4"/>
    <w:rsid w:val="005C5408"/>
    <w:rsid w:val="006240B7"/>
    <w:rsid w:val="0069051C"/>
    <w:rsid w:val="0069262C"/>
    <w:rsid w:val="006D0DAC"/>
    <w:rsid w:val="006E7FAF"/>
    <w:rsid w:val="00700099"/>
    <w:rsid w:val="0070091B"/>
    <w:rsid w:val="0071242E"/>
    <w:rsid w:val="00715B0A"/>
    <w:rsid w:val="007428A1"/>
    <w:rsid w:val="007638F5"/>
    <w:rsid w:val="00787881"/>
    <w:rsid w:val="007A14AD"/>
    <w:rsid w:val="008020DF"/>
    <w:rsid w:val="0082293F"/>
    <w:rsid w:val="008352C0"/>
    <w:rsid w:val="00854FB3"/>
    <w:rsid w:val="00855765"/>
    <w:rsid w:val="008A137D"/>
    <w:rsid w:val="008A1B8B"/>
    <w:rsid w:val="008F5E68"/>
    <w:rsid w:val="00901CC6"/>
    <w:rsid w:val="00984AED"/>
    <w:rsid w:val="009A2067"/>
    <w:rsid w:val="009B4A35"/>
    <w:rsid w:val="009D364C"/>
    <w:rsid w:val="009F1A8B"/>
    <w:rsid w:val="00A06647"/>
    <w:rsid w:val="00A126C2"/>
    <w:rsid w:val="00A459DB"/>
    <w:rsid w:val="00A47FCA"/>
    <w:rsid w:val="00A7493F"/>
    <w:rsid w:val="00AA16D1"/>
    <w:rsid w:val="00AA445D"/>
    <w:rsid w:val="00AA5B39"/>
    <w:rsid w:val="00AC2B31"/>
    <w:rsid w:val="00AD2AAF"/>
    <w:rsid w:val="00AE1D4E"/>
    <w:rsid w:val="00AF22D8"/>
    <w:rsid w:val="00B055B4"/>
    <w:rsid w:val="00B24D14"/>
    <w:rsid w:val="00C43C0B"/>
    <w:rsid w:val="00C60992"/>
    <w:rsid w:val="00C62375"/>
    <w:rsid w:val="00C7787C"/>
    <w:rsid w:val="00C91372"/>
    <w:rsid w:val="00C92B79"/>
    <w:rsid w:val="00CB5843"/>
    <w:rsid w:val="00CD0CC4"/>
    <w:rsid w:val="00D34B61"/>
    <w:rsid w:val="00D41DB3"/>
    <w:rsid w:val="00D526D2"/>
    <w:rsid w:val="00D53572"/>
    <w:rsid w:val="00D63B36"/>
    <w:rsid w:val="00D6666D"/>
    <w:rsid w:val="00D7398B"/>
    <w:rsid w:val="00D822B9"/>
    <w:rsid w:val="00D93256"/>
    <w:rsid w:val="00DB4081"/>
    <w:rsid w:val="00E3302F"/>
    <w:rsid w:val="00E8264B"/>
    <w:rsid w:val="00E953A3"/>
    <w:rsid w:val="00EB70C1"/>
    <w:rsid w:val="00EF73E4"/>
    <w:rsid w:val="00F027CF"/>
    <w:rsid w:val="00F166B8"/>
    <w:rsid w:val="00F30959"/>
    <w:rsid w:val="00F434F0"/>
    <w:rsid w:val="00F5425D"/>
    <w:rsid w:val="00F75231"/>
    <w:rsid w:val="00F77CC7"/>
    <w:rsid w:val="00FA4312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docId w15:val="{2A083565-CA7A-49A4-BF2B-BAD989C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F75231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9D364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4081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71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38267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D4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Brečka Matúš</cp:lastModifiedBy>
  <cp:revision>51</cp:revision>
  <cp:lastPrinted>2018-06-29T07:06:00Z</cp:lastPrinted>
  <dcterms:created xsi:type="dcterms:W3CDTF">2018-04-30T13:42:00Z</dcterms:created>
  <dcterms:modified xsi:type="dcterms:W3CDTF">2020-09-16T09:24:00Z</dcterms:modified>
</cp:coreProperties>
</file>